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7" w:rsidRPr="004F7495" w:rsidRDefault="007552D7" w:rsidP="007552D7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4F7495">
        <w:rPr>
          <w:sz w:val="28"/>
          <w:szCs w:val="28"/>
        </w:rPr>
        <w:t>Вопросы викторины</w:t>
      </w:r>
      <w:r w:rsidR="00BD5381" w:rsidRPr="004F7495">
        <w:rPr>
          <w:sz w:val="28"/>
          <w:szCs w:val="28"/>
        </w:rPr>
        <w:t xml:space="preserve"> </w:t>
      </w:r>
      <w:r w:rsidR="00800C02" w:rsidRPr="004F7495">
        <w:rPr>
          <w:sz w:val="28"/>
          <w:szCs w:val="28"/>
        </w:rPr>
        <w:t>«</w:t>
      </w:r>
      <w:r w:rsidR="00B57957" w:rsidRPr="004F7495">
        <w:rPr>
          <w:sz w:val="28"/>
          <w:szCs w:val="28"/>
        </w:rPr>
        <w:t xml:space="preserve"> </w:t>
      </w:r>
      <w:r w:rsidR="004F7495" w:rsidRPr="004F7495">
        <w:rPr>
          <w:sz w:val="28"/>
          <w:szCs w:val="28"/>
        </w:rPr>
        <w:t xml:space="preserve">Самарский </w:t>
      </w:r>
      <w:r w:rsidR="00800C02" w:rsidRPr="004F7495">
        <w:rPr>
          <w:sz w:val="28"/>
          <w:szCs w:val="28"/>
        </w:rPr>
        <w:t xml:space="preserve"> край ни в чем неповторим</w:t>
      </w:r>
      <w:r w:rsidR="004169AE" w:rsidRPr="004F7495">
        <w:rPr>
          <w:sz w:val="28"/>
          <w:szCs w:val="28"/>
        </w:rPr>
        <w:t>!</w:t>
      </w:r>
      <w:r w:rsidR="00800C02" w:rsidRPr="004F7495">
        <w:rPr>
          <w:sz w:val="28"/>
          <w:szCs w:val="28"/>
        </w:rPr>
        <w:t>»</w:t>
      </w:r>
    </w:p>
    <w:p w:rsidR="00800C02" w:rsidRPr="004F7495" w:rsidRDefault="007552D7" w:rsidP="00CC4A8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hd w:val="clear" w:color="auto" w:fill="FFFFFF"/>
        </w:rPr>
      </w:pPr>
      <w:r w:rsidRPr="004F7495">
        <w:rPr>
          <w:rFonts w:ascii="Arial" w:hAnsi="Arial" w:cs="Arial"/>
          <w:sz w:val="20"/>
          <w:szCs w:val="20"/>
        </w:rPr>
        <w:br/>
      </w:r>
      <w:r w:rsidRPr="004F7495">
        <w:t xml:space="preserve">1. </w:t>
      </w:r>
      <w:r w:rsidR="00800C02" w:rsidRPr="004F7495">
        <w:t>Л</w:t>
      </w:r>
      <w:r w:rsidR="00800C02" w:rsidRPr="004F7495">
        <w:rPr>
          <w:shd w:val="clear" w:color="auto" w:fill="FFFFFF"/>
        </w:rPr>
        <w:t>юбимое место жителей Самарской области –</w:t>
      </w:r>
      <w:r w:rsidR="00800C02" w:rsidRPr="004F7495">
        <w:rPr>
          <w:rStyle w:val="apple-converted-space"/>
          <w:shd w:val="clear" w:color="auto" w:fill="FFFFFF"/>
        </w:rPr>
        <w:t> </w:t>
      </w:r>
      <w:r w:rsidR="00800C02" w:rsidRPr="004F7495">
        <w:rPr>
          <w:rStyle w:val="a7"/>
          <w:bCs/>
          <w:i w:val="0"/>
          <w:shd w:val="clear" w:color="auto" w:fill="FFFFFF"/>
        </w:rPr>
        <w:t>Самарская Лука.</w:t>
      </w:r>
      <w:r w:rsidR="00800C02" w:rsidRPr="004F7495">
        <w:rPr>
          <w:rStyle w:val="apple-converted-space"/>
          <w:shd w:val="clear" w:color="auto" w:fill="FFFFFF"/>
        </w:rPr>
        <w:t> </w:t>
      </w:r>
    </w:p>
    <w:p w:rsidR="00800C02" w:rsidRPr="004F7495" w:rsidRDefault="00800C02" w:rsidP="00CC4A8B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4F7495">
        <w:rPr>
          <w:shd w:val="clear" w:color="auto" w:fill="FFFFFF"/>
        </w:rPr>
        <w:t>Считается, что кусочек красоты Самары образован от изгиба реки Волги с Усинским заливом. Отсюда открывается прекрасный вид на пестрые горы, рельеф обладает уникальными формами, климат, позволяющий наслаждаться природой и отдыхать от ежедневной суеты. Палитра разнообразной флоры, фауны готовы приветствовать своей дикой красотой.</w:t>
      </w:r>
    </w:p>
    <w:p w:rsidR="007552D7" w:rsidRPr="004F7495" w:rsidRDefault="00800C02" w:rsidP="00CC4A8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4F7495">
        <w:rPr>
          <w:shd w:val="clear" w:color="auto" w:fill="FFFFFF"/>
        </w:rPr>
        <w:t xml:space="preserve">    А знаете ли Вы - к</w:t>
      </w:r>
      <w:r w:rsidR="007552D7" w:rsidRPr="004F7495">
        <w:t>акая пещера Самарской Луки, связана с именем Степана Разина</w:t>
      </w:r>
      <w:r w:rsidRPr="004F7495">
        <w:t>?</w:t>
      </w:r>
      <w:r w:rsidR="007552D7" w:rsidRPr="004F7495">
        <w:t xml:space="preserve"> </w:t>
      </w: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Известно, что в штольнях Самарской Луки зимуют летучие мыши не только из России, но и со всей Европы. А почему зимой тревожить летучих мышей особенно опасно?</w:t>
      </w:r>
    </w:p>
    <w:p w:rsidR="00BD5381" w:rsidRPr="004F7495" w:rsidRDefault="00BD5381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BFB"/>
        </w:rPr>
      </w:pPr>
    </w:p>
    <w:p w:rsidR="004F7495" w:rsidRPr="004F7495" w:rsidRDefault="004F7495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BFB"/>
        </w:rPr>
      </w:pPr>
    </w:p>
    <w:p w:rsidR="00CC4A8B" w:rsidRPr="004F7495" w:rsidRDefault="00CC4A8B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F74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8DA450" wp14:editId="15E55BFE">
            <wp:simplePos x="0" y="0"/>
            <wp:positionH relativeFrom="column">
              <wp:posOffset>186055</wp:posOffset>
            </wp:positionH>
            <wp:positionV relativeFrom="paragraph">
              <wp:posOffset>-1905</wp:posOffset>
            </wp:positionV>
            <wp:extent cx="1861820" cy="1194435"/>
            <wp:effectExtent l="0" t="0" r="5080" b="5715"/>
            <wp:wrapSquare wrapText="bothSides"/>
            <wp:docPr id="2" name="Рисунок 2" descr="Голубое 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убое озер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2D7"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Самарской области есть озеро, которое получило </w:t>
      </w:r>
      <w:r w:rsidR="007552D7" w:rsidRPr="004F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 название за необычную окраску  воды. Расположено оно в карстовой воронке, чем </w:t>
      </w:r>
      <w:r w:rsidR="00BD5381" w:rsidRPr="004F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552D7" w:rsidRPr="004F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объясняется его  круглая форма. </w:t>
      </w:r>
      <w:r w:rsidR="007552D7"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495">
        <w:rPr>
          <w:rFonts w:ascii="Times New Roman" w:hAnsi="Times New Roman" w:cs="Times New Roman"/>
          <w:sz w:val="23"/>
          <w:szCs w:val="23"/>
          <w:shd w:val="clear" w:color="auto" w:fill="FFFFFF"/>
        </w:rPr>
        <w:t>Среди уникальных особенностей этого озера стоит отметить, что температура воды круглый год держится отметки +8 по Цельсию.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это озеро, где находится? </w:t>
      </w:r>
    </w:p>
    <w:p w:rsidR="00CC4A8B" w:rsidRPr="004F7495" w:rsidRDefault="00CC4A8B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Известно, что город Самара назван по имени реки, на которой он был основан. 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откуда пошло название реки Самара?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381" w:rsidRPr="004F7495" w:rsidRDefault="00BD5381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 этого дерева, растущего в нашем крае, зашифровано в загадке:</w:t>
      </w:r>
    </w:p>
    <w:p w:rsidR="00BD5381" w:rsidRPr="004F7495" w:rsidRDefault="00BD5381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дереве этом четыре угодья: первое - от тьмы свет, второе - </w:t>
      </w:r>
      <w:proofErr w:type="gramStart"/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слабому</w:t>
      </w:r>
      <w:proofErr w:type="gramEnd"/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третье-мертвому пеленанье, четвертое-людям колодец. </w:t>
      </w:r>
    </w:p>
    <w:p w:rsidR="00BD5381" w:rsidRPr="004F7495" w:rsidRDefault="00BD5381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дерево? И как расшифровывается загадка?</w:t>
      </w:r>
    </w:p>
    <w:p w:rsidR="00BD5381" w:rsidRPr="004F7495" w:rsidRDefault="00BD5381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D7" w:rsidRPr="004F7495" w:rsidRDefault="00BD5381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95">
        <w:rPr>
          <w:rFonts w:ascii="Times New Roman" w:hAnsi="Times New Roman" w:cs="Times New Roman"/>
          <w:sz w:val="24"/>
          <w:szCs w:val="24"/>
        </w:rPr>
        <w:t>6</w:t>
      </w:r>
      <w:r w:rsidR="007552D7" w:rsidRPr="004F7495">
        <w:rPr>
          <w:rFonts w:ascii="Times New Roman" w:hAnsi="Times New Roman" w:cs="Times New Roman"/>
          <w:sz w:val="24"/>
          <w:szCs w:val="24"/>
        </w:rPr>
        <w:t>. Назовите два  искусственных  моря, расположенных в пределах Самарской области</w:t>
      </w:r>
      <w:r w:rsidR="004F7495">
        <w:rPr>
          <w:rFonts w:ascii="Times New Roman" w:hAnsi="Times New Roman" w:cs="Times New Roman"/>
          <w:sz w:val="24"/>
          <w:szCs w:val="24"/>
        </w:rPr>
        <w:t>.</w:t>
      </w:r>
      <w:r w:rsidR="007552D7" w:rsidRPr="004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Pr="004F7495" w:rsidRDefault="00BD5381" w:rsidP="00CC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95">
        <w:rPr>
          <w:rFonts w:ascii="Times New Roman" w:hAnsi="Times New Roman" w:cs="Times New Roman"/>
          <w:sz w:val="24"/>
          <w:szCs w:val="24"/>
        </w:rPr>
        <w:t>7</w:t>
      </w:r>
      <w:r w:rsidR="007552D7" w:rsidRPr="004F7495">
        <w:rPr>
          <w:rFonts w:ascii="Times New Roman" w:hAnsi="Times New Roman" w:cs="Times New Roman"/>
          <w:sz w:val="24"/>
          <w:szCs w:val="24"/>
        </w:rPr>
        <w:t xml:space="preserve">. </w:t>
      </w:r>
      <w:r w:rsidRPr="004F7495">
        <w:rPr>
          <w:rFonts w:ascii="Times New Roman" w:hAnsi="Times New Roman" w:cs="Times New Roman"/>
          <w:sz w:val="24"/>
          <w:szCs w:val="24"/>
        </w:rPr>
        <w:t>Наш город Отрадный расположен на берегу р</w:t>
      </w:r>
      <w:r w:rsidR="007552D7" w:rsidRPr="004F7495">
        <w:rPr>
          <w:rFonts w:ascii="Times New Roman" w:hAnsi="Times New Roman" w:cs="Times New Roman"/>
          <w:sz w:val="24"/>
          <w:szCs w:val="24"/>
        </w:rPr>
        <w:t xml:space="preserve">ек Большой </w:t>
      </w:r>
      <w:proofErr w:type="spellStart"/>
      <w:r w:rsidR="007552D7" w:rsidRPr="004F749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F7495">
        <w:rPr>
          <w:rFonts w:ascii="Times New Roman" w:hAnsi="Times New Roman" w:cs="Times New Roman"/>
          <w:sz w:val="24"/>
          <w:szCs w:val="24"/>
        </w:rPr>
        <w:t xml:space="preserve">. А что обозначает слово </w:t>
      </w:r>
      <w:proofErr w:type="spellStart"/>
      <w:r w:rsidRPr="004F7495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F7495">
        <w:rPr>
          <w:rFonts w:ascii="Times New Roman" w:hAnsi="Times New Roman" w:cs="Times New Roman"/>
          <w:sz w:val="24"/>
          <w:szCs w:val="24"/>
        </w:rPr>
        <w:t>?</w:t>
      </w:r>
      <w:r w:rsidR="007552D7" w:rsidRPr="004F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AE" w:rsidRPr="004F7495" w:rsidRDefault="004169AE" w:rsidP="00CC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rPr>
          <w:spacing w:val="2"/>
          <w:shd w:val="clear" w:color="auto" w:fill="FFFFFF"/>
        </w:rPr>
        <w:t xml:space="preserve">8. Какому поэту принадлежат строки о городе Отрадном? </w:t>
      </w:r>
      <w:r w:rsidRPr="004F7495">
        <w:rPr>
          <w:spacing w:val="2"/>
        </w:rPr>
        <w:br/>
      </w:r>
      <w:r w:rsidRPr="004F7495">
        <w:t>Что там, за городом моим? –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 xml:space="preserve">Леса, поля, </w:t>
      </w:r>
      <w:proofErr w:type="spellStart"/>
      <w:r w:rsidRPr="004F7495">
        <w:t>Кинель</w:t>
      </w:r>
      <w:proofErr w:type="spellEnd"/>
      <w:r w:rsidRPr="004F7495">
        <w:t xml:space="preserve"> певучий…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Хоть бег годов неумолим,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Я не страшусь ненастной тучи.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Люблю свою седую Русь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И жить в России мне не страшно,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Всю жизнь Отечеством горжусь,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И на столе питье и брашно.*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И как влюблённый человек,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 xml:space="preserve">Я не </w:t>
      </w:r>
      <w:proofErr w:type="spellStart"/>
      <w:r w:rsidRPr="004F7495">
        <w:t>боюся</w:t>
      </w:r>
      <w:proofErr w:type="spellEnd"/>
      <w:r w:rsidRPr="004F7495">
        <w:t xml:space="preserve"> помрачений,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Люблю смотреть порой вечерней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В окно на падающий снег…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*Брашно – пища, еда (словарь Даля).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0C02" w:rsidRPr="004F7495" w:rsidRDefault="00800C02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95" w:rsidRDefault="007552D7" w:rsidP="00CC4A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F7495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9.   В Самаре работает </w:t>
      </w: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74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никальный  </w:t>
      </w:r>
      <w:r w:rsidRPr="004F7495">
        <w:rPr>
          <w:rFonts w:ascii="Times New Roman" w:hAnsi="Times New Roman" w:cs="Times New Roman"/>
          <w:sz w:val="24"/>
          <w:szCs w:val="24"/>
          <w:shd w:val="clear" w:color="auto" w:fill="FCFCFC"/>
        </w:rPr>
        <w:t>музей, который рассказывает об одном замечательном животном - ……….. Это единственный музей такого типа в России. Здесь проводятся различные представления и выставки, мастер-классы и кружки.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B57957" w:rsidRPr="004F749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Какому животному </w:t>
      </w:r>
      <w:r w:rsidR="00B57957"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 этот музей?</w:t>
      </w:r>
    </w:p>
    <w:p w:rsidR="00B57957" w:rsidRPr="004F7495" w:rsidRDefault="00B5795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5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C828D8" wp14:editId="5ED395BF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228725" cy="1228725"/>
            <wp:effectExtent l="0" t="0" r="9525" b="9525"/>
            <wp:wrapSquare wrapText="bothSides"/>
            <wp:docPr id="1" name="Рисунок 1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птица </w:t>
      </w:r>
      <w:r w:rsidRPr="004F7495">
        <w:rPr>
          <w:rFonts w:ascii="Times New Roman" w:hAnsi="Times New Roman" w:cs="Times New Roman"/>
          <w:sz w:val="24"/>
          <w:szCs w:val="24"/>
        </w:rPr>
        <w:t xml:space="preserve">населяет различные типы леса, предпочитая боры, широколиственные островные леса.  </w:t>
      </w: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по Самарской области известно 20 мест гнездования этих птиц. 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 этой птицы  — печальный мелодичный посвист «сплю-ю», повторяется с интервалом 2—3 секунды. За крик </w:t>
      </w:r>
      <w:r w:rsidR="00B57957"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 название.</w:t>
      </w:r>
    </w:p>
    <w:p w:rsidR="007552D7" w:rsidRPr="004F7495" w:rsidRDefault="007552D7" w:rsidP="00CC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называется эта птица?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</w:p>
    <w:p w:rsidR="004F7495" w:rsidRDefault="007552D7" w:rsidP="00CC4A8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F7495">
        <w:t xml:space="preserve"> 12. В</w:t>
      </w:r>
      <w:r w:rsidRPr="004F7495">
        <w:rPr>
          <w:shd w:val="clear" w:color="auto" w:fill="FFFFFF"/>
        </w:rPr>
        <w:t xml:space="preserve"> 230 километрах от Самары</w:t>
      </w:r>
      <w:r w:rsidRPr="004F7495">
        <w:t xml:space="preserve"> расположено редкое и уникальное  для Самарской области явление - м</w:t>
      </w:r>
      <w:r w:rsidRPr="004F7495">
        <w:rPr>
          <w:shd w:val="clear" w:color="auto" w:fill="FFFFFF"/>
        </w:rPr>
        <w:t xml:space="preserve">аленький ручеёк, петляя среди деревьев, вдруг срывается с высокого обрыва водопадом вниз. </w:t>
      </w:r>
    </w:p>
    <w:p w:rsidR="007552D7" w:rsidRPr="004F7495" w:rsidRDefault="007552D7" w:rsidP="00CC4A8B">
      <w:pPr>
        <w:pStyle w:val="a4"/>
        <w:shd w:val="clear" w:color="auto" w:fill="FFFFFF"/>
        <w:spacing w:before="0" w:beforeAutospacing="0" w:after="0" w:afterAutospacing="0"/>
      </w:pPr>
      <w:r w:rsidRPr="004F7495">
        <w:t>Как называется этот водопад, и в каком районе Самарской области он расположен</w:t>
      </w:r>
      <w:r w:rsidR="004169AE" w:rsidRPr="004F7495">
        <w:t>?</w:t>
      </w:r>
      <w:r w:rsidRPr="004F7495">
        <w:t xml:space="preserve"> </w:t>
      </w:r>
    </w:p>
    <w:p w:rsidR="004169AE" w:rsidRPr="004F7495" w:rsidRDefault="004169AE" w:rsidP="00CC4A8B">
      <w:pPr>
        <w:pStyle w:val="a4"/>
        <w:shd w:val="clear" w:color="auto" w:fill="FFFFFF"/>
        <w:spacing w:before="0" w:beforeAutospacing="0" w:after="0" w:afterAutospacing="0"/>
      </w:pPr>
    </w:p>
    <w:p w:rsidR="004F7495" w:rsidRDefault="00CC4A8B" w:rsidP="00CC4A8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3"/>
          <w:szCs w:val="23"/>
          <w:shd w:val="clear" w:color="auto" w:fill="FFFFFF"/>
        </w:rPr>
      </w:pPr>
      <w:r w:rsidRPr="004F7495">
        <w:rPr>
          <w:noProof/>
        </w:rPr>
        <w:drawing>
          <wp:anchor distT="0" distB="0" distL="114300" distR="114300" simplePos="0" relativeHeight="251660288" behindDoc="0" locked="0" layoutInCell="1" allowOverlap="1" wp14:anchorId="73FC3742" wp14:editId="2DE0E147">
            <wp:simplePos x="0" y="0"/>
            <wp:positionH relativeFrom="column">
              <wp:posOffset>3691890</wp:posOffset>
            </wp:positionH>
            <wp:positionV relativeFrom="paragraph">
              <wp:posOffset>17145</wp:posOffset>
            </wp:positionV>
            <wp:extent cx="2143125" cy="1223645"/>
            <wp:effectExtent l="0" t="0" r="9525" b="0"/>
            <wp:wrapSquare wrapText="bothSides"/>
            <wp:docPr id="3" name="Рисунок 3" descr="http://www.topkurortov.com/wp-content/uploads/2016/02/carev-kur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kurortov.com/wp-content/uploads/2016/02/carev-kurg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95">
        <w:t xml:space="preserve">13. </w:t>
      </w:r>
      <w:r w:rsidRPr="004F7495">
        <w:rPr>
          <w:sz w:val="23"/>
          <w:szCs w:val="23"/>
          <w:shd w:val="clear" w:color="auto" w:fill="FFFFFF"/>
        </w:rPr>
        <w:t>Недалеко от места, где Волга соединяется с рекой Сок, с распростертыми объятиями встречает</w:t>
      </w:r>
      <w:r w:rsidRPr="004F7495">
        <w:rPr>
          <w:rStyle w:val="apple-converted-space"/>
          <w:sz w:val="23"/>
          <w:szCs w:val="23"/>
          <w:shd w:val="clear" w:color="auto" w:fill="FFFFFF"/>
        </w:rPr>
        <w:t xml:space="preserve"> на красивейшее место самарской области. </w:t>
      </w: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  <w:shd w:val="clear" w:color="auto" w:fill="FFFFFF"/>
        </w:rPr>
      </w:pPr>
      <w:r w:rsidRPr="004F7495">
        <w:rPr>
          <w:rStyle w:val="apple-converted-space"/>
          <w:sz w:val="23"/>
          <w:szCs w:val="23"/>
          <w:shd w:val="clear" w:color="auto" w:fill="FFFFFF"/>
        </w:rPr>
        <w:t xml:space="preserve">Бывал здесь </w:t>
      </w:r>
      <w:r w:rsidRPr="004F7495">
        <w:t xml:space="preserve"> </w:t>
      </w:r>
      <w:r w:rsidRPr="004F7495">
        <w:rPr>
          <w:sz w:val="23"/>
          <w:szCs w:val="23"/>
          <w:shd w:val="clear" w:color="auto" w:fill="FFFFFF"/>
        </w:rPr>
        <w:t xml:space="preserve">во время Азовского похода и  сам Петр I. </w:t>
      </w: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  <w:rPr>
          <w:sz w:val="23"/>
          <w:szCs w:val="23"/>
          <w:shd w:val="clear" w:color="auto" w:fill="FFFFFF"/>
        </w:rPr>
      </w:pPr>
      <w:r w:rsidRPr="004F7495">
        <w:rPr>
          <w:sz w:val="23"/>
          <w:szCs w:val="23"/>
          <w:shd w:val="clear" w:color="auto" w:fill="FFFFFF"/>
        </w:rPr>
        <w:t>Что это за место и чем оно еще примечательно?</w:t>
      </w: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</w:pP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</w:p>
    <w:p w:rsidR="00B57957" w:rsidRPr="004F7495" w:rsidRDefault="00B57957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</w:p>
    <w:p w:rsidR="00B57957" w:rsidRPr="004F7495" w:rsidRDefault="00B57957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</w:p>
    <w:p w:rsidR="007552D7" w:rsidRPr="004F7495" w:rsidRDefault="00800C02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  <w:r w:rsidRPr="004F7495">
        <w:rPr>
          <w:spacing w:val="2"/>
          <w:shd w:val="clear" w:color="auto" w:fill="FFFFFF"/>
        </w:rPr>
        <w:t>14. В 1890 году Самарская городская Дума издала указ, в котором в городе дозволялась езда на эти животных только с 24.00 до 7 часов утра, а в другое время на</w:t>
      </w:r>
      <w:r w:rsidR="00CC4A8B" w:rsidRPr="004F7495">
        <w:rPr>
          <w:spacing w:val="2"/>
          <w:shd w:val="clear" w:color="auto" w:fill="FFFFFF"/>
        </w:rPr>
        <w:t xml:space="preserve"> </w:t>
      </w:r>
      <w:r w:rsidRPr="004F7495">
        <w:rPr>
          <w:spacing w:val="2"/>
          <w:shd w:val="clear" w:color="auto" w:fill="FFFFFF"/>
        </w:rPr>
        <w:t xml:space="preserve">них можно было ездить в </w:t>
      </w:r>
      <w:proofErr w:type="spellStart"/>
      <w:r w:rsidRPr="004F7495">
        <w:rPr>
          <w:spacing w:val="2"/>
          <w:shd w:val="clear" w:color="auto" w:fill="FFFFFF"/>
        </w:rPr>
        <w:t>Засамарской</w:t>
      </w:r>
      <w:proofErr w:type="spellEnd"/>
      <w:r w:rsidRPr="004F7495">
        <w:rPr>
          <w:spacing w:val="2"/>
          <w:shd w:val="clear" w:color="auto" w:fill="FFFFFF"/>
        </w:rPr>
        <w:t xml:space="preserve"> слободе, на косе реки Волг</w:t>
      </w:r>
      <w:r w:rsidR="004F7495">
        <w:rPr>
          <w:spacing w:val="2"/>
          <w:shd w:val="clear" w:color="auto" w:fill="FFFFFF"/>
        </w:rPr>
        <w:t>и</w:t>
      </w:r>
      <w:r w:rsidRPr="004F7495">
        <w:rPr>
          <w:spacing w:val="2"/>
          <w:shd w:val="clear" w:color="auto" w:fill="FFFFFF"/>
        </w:rPr>
        <w:t xml:space="preserve"> и у хлебных амбаров, не поднимаясь в город. Этими животными были…</w:t>
      </w:r>
    </w:p>
    <w:p w:rsidR="00CC4A8B" w:rsidRPr="004F7495" w:rsidRDefault="00CC4A8B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</w:p>
    <w:p w:rsidR="00CC4A8B" w:rsidRPr="004F7495" w:rsidRDefault="00CC4A8B" w:rsidP="00CC4A8B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F7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15. Назовите автора этих стихов:</w:t>
      </w:r>
    </w:p>
    <w:p w:rsidR="00CC4A8B" w:rsidRDefault="00CC4A8B" w:rsidP="00CC4A8B">
      <w:pPr>
        <w:pStyle w:val="a4"/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  <w:r w:rsidRPr="004F7495">
        <w:rPr>
          <w:spacing w:val="2"/>
          <w:shd w:val="clear" w:color="auto" w:fill="FFFFFF"/>
        </w:rPr>
        <w:t>В юном сердце зреет с детства,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Что питал во цвете лет, -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Песню русскую в наследство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Мне оставил бедный дед;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И еще – любовь большую</w:t>
      </w:r>
      <w:proofErr w:type="gramStart"/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К</w:t>
      </w:r>
      <w:proofErr w:type="gramEnd"/>
      <w:r w:rsidRPr="004F7495">
        <w:rPr>
          <w:spacing w:val="2"/>
          <w:shd w:val="clear" w:color="auto" w:fill="FFFFFF"/>
        </w:rPr>
        <w:t xml:space="preserve"> Волге, к сизым Жигулям,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В знак того, что Русь такую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В мире уж не встретить нам!..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Не расстаться мне с Россией –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Плоть ее во мне и кровь…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Берегу я к Волге синей</w:t>
      </w:r>
      <w:proofErr w:type="gramStart"/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С</w:t>
      </w:r>
      <w:proofErr w:type="gramEnd"/>
      <w:r w:rsidRPr="004F7495">
        <w:rPr>
          <w:spacing w:val="2"/>
          <w:shd w:val="clear" w:color="auto" w:fill="FFFFFF"/>
        </w:rPr>
        <w:t>вою верную любовь;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И куда бы путь мой долгий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Ни забросил вдаль меня, -</w:t>
      </w:r>
      <w:r w:rsidRPr="004F7495">
        <w:rPr>
          <w:spacing w:val="2"/>
        </w:rPr>
        <w:br/>
      </w:r>
      <w:r w:rsidRPr="004F7495">
        <w:rPr>
          <w:spacing w:val="2"/>
          <w:shd w:val="clear" w:color="auto" w:fill="FFFFFF"/>
        </w:rPr>
        <w:t>Бьет родник под сердцем: с Волги</w:t>
      </w:r>
      <w:r w:rsidRPr="004F7495">
        <w:rPr>
          <w:spacing w:val="2"/>
        </w:rPr>
        <w:br/>
      </w:r>
      <w:proofErr w:type="spellStart"/>
      <w:r w:rsidRPr="004F7495">
        <w:rPr>
          <w:spacing w:val="2"/>
          <w:shd w:val="clear" w:color="auto" w:fill="FFFFFF"/>
        </w:rPr>
        <w:t>Началася</w:t>
      </w:r>
      <w:proofErr w:type="spellEnd"/>
      <w:r w:rsidRPr="004F7495">
        <w:rPr>
          <w:spacing w:val="2"/>
          <w:shd w:val="clear" w:color="auto" w:fill="FFFFFF"/>
        </w:rPr>
        <w:t xml:space="preserve"> Русь моя!..</w:t>
      </w:r>
    </w:p>
    <w:p w:rsidR="004F7495" w:rsidRDefault="004F7495" w:rsidP="004F7495">
      <w:pPr>
        <w:pStyle w:val="a4"/>
        <w:shd w:val="clear" w:color="auto" w:fill="FFFFFF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2F251A" w:rsidRDefault="002F251A" w:rsidP="004F7495">
      <w:pPr>
        <w:pStyle w:val="a4"/>
        <w:shd w:val="clear" w:color="auto" w:fill="FFFFFF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4F7495" w:rsidRPr="004F7495" w:rsidRDefault="004F7495" w:rsidP="004F7495">
      <w:pPr>
        <w:pStyle w:val="a4"/>
        <w:shd w:val="clear" w:color="auto" w:fill="FFFFFF"/>
        <w:spacing w:before="0" w:beforeAutospacing="0" w:after="0" w:afterAutospacing="0"/>
        <w:jc w:val="center"/>
        <w:rPr>
          <w:spacing w:val="2"/>
          <w:shd w:val="clear" w:color="auto" w:fill="FFFFFF"/>
        </w:rPr>
      </w:pPr>
      <w:bookmarkStart w:id="0" w:name="_GoBack"/>
      <w:bookmarkEnd w:id="0"/>
      <w:r>
        <w:rPr>
          <w:spacing w:val="2"/>
          <w:shd w:val="clear" w:color="auto" w:fill="FFFFFF"/>
        </w:rPr>
        <w:t>Благодарим за ответы!</w:t>
      </w:r>
    </w:p>
    <w:sectPr w:rsidR="004F7495" w:rsidRPr="004F7495" w:rsidSect="004F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3"/>
    <w:rsid w:val="002F251A"/>
    <w:rsid w:val="004169AE"/>
    <w:rsid w:val="004B70F3"/>
    <w:rsid w:val="004F7495"/>
    <w:rsid w:val="00574CFE"/>
    <w:rsid w:val="007552D7"/>
    <w:rsid w:val="00800C02"/>
    <w:rsid w:val="008779B2"/>
    <w:rsid w:val="00B57957"/>
    <w:rsid w:val="00BD5381"/>
    <w:rsid w:val="00C51AF6"/>
    <w:rsid w:val="00C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2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2D7"/>
  </w:style>
  <w:style w:type="paragraph" w:styleId="a5">
    <w:name w:val="Balloon Text"/>
    <w:basedOn w:val="a"/>
    <w:link w:val="a6"/>
    <w:uiPriority w:val="99"/>
    <w:semiHidden/>
    <w:unhideWhenUsed/>
    <w:rsid w:val="007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D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00C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2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2D7"/>
  </w:style>
  <w:style w:type="paragraph" w:styleId="a5">
    <w:name w:val="Balloon Text"/>
    <w:basedOn w:val="a"/>
    <w:link w:val="a6"/>
    <w:uiPriority w:val="99"/>
    <w:semiHidden/>
    <w:unhideWhenUsed/>
    <w:rsid w:val="0075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D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00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7A36-38D5-462C-845C-23085816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2017-02-21T05:00:00Z</cp:lastPrinted>
  <dcterms:created xsi:type="dcterms:W3CDTF">2017-02-17T09:55:00Z</dcterms:created>
  <dcterms:modified xsi:type="dcterms:W3CDTF">2017-02-21T07:46:00Z</dcterms:modified>
</cp:coreProperties>
</file>